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8B" w:rsidRDefault="00BC448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Title"/>
        <w:jc w:val="center"/>
      </w:pPr>
      <w:r>
        <w:t>МИНИСТЕРСТВО ЗДРАВООХРАНЕНИЯ РЕСПУБЛИКИ АЛТАЙ</w:t>
      </w:r>
    </w:p>
    <w:p w:rsidR="00BC448B" w:rsidRDefault="00BC448B">
      <w:pPr>
        <w:pStyle w:val="ConsPlusTitle"/>
        <w:jc w:val="center"/>
      </w:pPr>
    </w:p>
    <w:p w:rsidR="00BC448B" w:rsidRDefault="00BC448B">
      <w:pPr>
        <w:pStyle w:val="ConsPlusTitle"/>
        <w:jc w:val="center"/>
      </w:pPr>
      <w:r>
        <w:t>ПРИКАЗ</w:t>
      </w:r>
    </w:p>
    <w:p w:rsidR="00BC448B" w:rsidRDefault="00BC448B">
      <w:pPr>
        <w:pStyle w:val="ConsPlusTitle"/>
        <w:jc w:val="center"/>
      </w:pPr>
    </w:p>
    <w:p w:rsidR="00BC448B" w:rsidRDefault="00BC448B">
      <w:pPr>
        <w:pStyle w:val="ConsPlusTitle"/>
        <w:jc w:val="center"/>
      </w:pPr>
      <w:r>
        <w:t>от 27 августа 2012 г. N 145</w:t>
      </w:r>
    </w:p>
    <w:p w:rsidR="00BC448B" w:rsidRDefault="00BC448B">
      <w:pPr>
        <w:pStyle w:val="ConsPlusTitle"/>
        <w:jc w:val="center"/>
      </w:pPr>
    </w:p>
    <w:p w:rsidR="00BC448B" w:rsidRDefault="00BC448B">
      <w:pPr>
        <w:pStyle w:val="ConsPlusTitle"/>
        <w:jc w:val="center"/>
      </w:pPr>
      <w:r>
        <w:t>О ПОДГОТОВКЕ, ПРИНЯТИИ, ОПУБЛИКОВАНИИ И ВСТУПЛЕНИИ</w:t>
      </w:r>
    </w:p>
    <w:p w:rsidR="00BC448B" w:rsidRDefault="00BC448B">
      <w:pPr>
        <w:pStyle w:val="ConsPlusTitle"/>
        <w:jc w:val="center"/>
      </w:pPr>
      <w:r>
        <w:t>В СИЛУ НОРМАТИВНЫХ ПРАВОВЫХ АКТОВ В МИНИСТЕРСТВЕ</w:t>
      </w:r>
    </w:p>
    <w:p w:rsidR="00BC448B" w:rsidRDefault="00BC448B">
      <w:pPr>
        <w:pStyle w:val="ConsPlusTitle"/>
        <w:jc w:val="center"/>
      </w:pPr>
      <w:r>
        <w:t>ЗДРАВООХРАНЕНИЯ РЕСПУБЛИКИ АЛТАЙ</w:t>
      </w:r>
    </w:p>
    <w:p w:rsidR="00BC448B" w:rsidRDefault="00BC448B">
      <w:pPr>
        <w:pStyle w:val="ConsPlusNormal"/>
        <w:jc w:val="center"/>
      </w:pPr>
      <w:r>
        <w:t>(в ред. Приказов Минздрава Республики Алтай</w:t>
      </w:r>
    </w:p>
    <w:p w:rsidR="00BC448B" w:rsidRDefault="00BC448B">
      <w:pPr>
        <w:pStyle w:val="ConsPlusNormal"/>
        <w:jc w:val="center"/>
      </w:pPr>
      <w:r>
        <w:t xml:space="preserve">от 28.01.2013 </w:t>
      </w:r>
      <w:hyperlink r:id="rId5" w:history="1">
        <w:r>
          <w:rPr>
            <w:color w:val="0000FF"/>
          </w:rPr>
          <w:t>N 14</w:t>
        </w:r>
      </w:hyperlink>
      <w:r>
        <w:t xml:space="preserve">, от 19.02.2014 </w:t>
      </w:r>
      <w:hyperlink r:id="rId6" w:history="1">
        <w:r>
          <w:rPr>
            <w:color w:val="0000FF"/>
          </w:rPr>
          <w:t>N 32</w:t>
        </w:r>
      </w:hyperlink>
      <w:r>
        <w:t>,</w:t>
      </w:r>
    </w:p>
    <w:p w:rsidR="00BC448B" w:rsidRDefault="00BC448B">
      <w:pPr>
        <w:pStyle w:val="ConsPlusNormal"/>
        <w:jc w:val="center"/>
      </w:pPr>
      <w:r>
        <w:t xml:space="preserve">от 15.09.2014 </w:t>
      </w:r>
      <w:hyperlink r:id="rId7" w:history="1">
        <w:r>
          <w:rPr>
            <w:color w:val="0000FF"/>
          </w:rPr>
          <w:t>N 198</w:t>
        </w:r>
      </w:hyperlink>
      <w:r>
        <w:t>)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ind w:firstLine="540"/>
        <w:jc w:val="both"/>
      </w:pPr>
      <w:r>
        <w:t xml:space="preserve">С целью установления единых требований, предъявляемых к нормативным правовым актам Республики Алтай и нормативным правовым актам Министерства здравоохранения Республики Алтай, для обеспечения эффективности нормотворческой деятельности и повышения качества ведомственных нормативных правовых актов,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здравоохранения Республики Алтай, утвержденного постановлением Правительства Республики Алтай от 16 июля 2009 года N 160, приказываю:</w:t>
      </w:r>
    </w:p>
    <w:p w:rsidR="00BC448B" w:rsidRDefault="00BC448B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подготовки, принятия, опубликования и вступления в силу нормативных правовых актов в Министерстве здравоохранения Республики Алтай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BC448B" w:rsidRDefault="00BC448B">
      <w:pPr>
        <w:pStyle w:val="ConsPlusNormal"/>
        <w:ind w:firstLine="540"/>
        <w:jc w:val="both"/>
      </w:pPr>
      <w:r>
        <w:t>2. Установить персональную ответственность:</w:t>
      </w:r>
    </w:p>
    <w:p w:rsidR="00BC448B" w:rsidRDefault="00BC448B">
      <w:pPr>
        <w:pStyle w:val="ConsPlusNormal"/>
        <w:ind w:firstLine="540"/>
        <w:jc w:val="both"/>
      </w:pPr>
      <w:r>
        <w:t>1) заместителей министра здравоохранения Республики Алтай в соответствии с распределением обязанностей и по курируемым вопросам за своевременность внесения проектов нормативных правовых актов и качество их содержания;</w:t>
      </w:r>
    </w:p>
    <w:p w:rsidR="00BC448B" w:rsidRDefault="00BC448B">
      <w:pPr>
        <w:pStyle w:val="ConsPlusNormal"/>
        <w:ind w:firstLine="540"/>
        <w:jc w:val="both"/>
      </w:pPr>
      <w:r>
        <w:t>2) специалиста-эксперта за проведение правовой и антикоррупционной экспертизы проектов нормативных правовых актов.</w:t>
      </w:r>
    </w:p>
    <w:p w:rsidR="00BC448B" w:rsidRDefault="00BC448B">
      <w:pPr>
        <w:pStyle w:val="ConsPlusNormal"/>
        <w:ind w:firstLine="540"/>
        <w:jc w:val="both"/>
      </w:pPr>
      <w:r>
        <w:t>3. Признать утратившими силу:</w:t>
      </w:r>
    </w:p>
    <w:p w:rsidR="00BC448B" w:rsidRDefault="00BC448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Алтай от 17 февраля 2009 года N 45 "О порядке подготовки проектов нормативных правовых актов в Министерстве здравоохранения Республики Алтай" (газета "Звезда Алтая", 2012, 10 апреля, N 79);</w:t>
      </w:r>
    </w:p>
    <w:p w:rsidR="00BC448B" w:rsidRDefault="00BC448B">
      <w:pPr>
        <w:pStyle w:val="ConsPlusNormal"/>
        <w:ind w:firstLine="540"/>
        <w:jc w:val="both"/>
      </w:pPr>
      <w:r>
        <w:t>приказ Министерства здравоохранения Республики Алтай от 20 января 2011 года N 11 "О порядке направления нормативных правовых актов Министерства здравоохранения Республики Алтай для официального опубликования и для включения в федеральный регистр нормативных правовых актов субъектов";</w:t>
      </w:r>
    </w:p>
    <w:p w:rsidR="00BC448B" w:rsidRDefault="00BC448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Алтай от 3 апреля 2012 года N 53 "О внесении изменений в Порядок подготовки проектов нормативных правовых актов в Министерстве здравоохранения Республики Алтай" (газета "Звезда Алтая", 2012, 12 апреля, N 80-83);</w:t>
      </w:r>
    </w:p>
    <w:p w:rsidR="00BC448B" w:rsidRDefault="00BC448B">
      <w:pPr>
        <w:pStyle w:val="ConsPlusNormal"/>
        <w:ind w:firstLine="540"/>
        <w:jc w:val="both"/>
      </w:pPr>
      <w:r>
        <w:t>приказ Министерства здравоохранения Республики Алтай от 25 апреля 2012 года N 74 "О внесении изменений в приказ Министерства здравоохранения Республики Алтай от 3 апреля 2012 года N 53";</w:t>
      </w:r>
    </w:p>
    <w:p w:rsidR="00BC448B" w:rsidRDefault="00BC448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Алтай от 29 мая 2012 года N 96 "О внесении изменений в Порядок подготовки проектов нормативных правовых актов в Министерстве здравоохранения Республики Алтай" (газета "Звезда Алтая", 2012, Приложение к газете за 31 мая).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right"/>
      </w:pPr>
      <w:r>
        <w:t>Министр здравоохранения</w:t>
      </w:r>
    </w:p>
    <w:p w:rsidR="00BC448B" w:rsidRDefault="00BC448B">
      <w:pPr>
        <w:pStyle w:val="ConsPlusNormal"/>
        <w:jc w:val="right"/>
      </w:pPr>
      <w:r>
        <w:t>Республики Алтай</w:t>
      </w:r>
    </w:p>
    <w:p w:rsidR="00BC448B" w:rsidRDefault="00BC448B">
      <w:pPr>
        <w:pStyle w:val="ConsPlusNormal"/>
        <w:jc w:val="right"/>
      </w:pPr>
      <w:r>
        <w:t>И.Э.ЯИМОВ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right"/>
      </w:pPr>
      <w:r>
        <w:t>Приложение</w:t>
      </w:r>
    </w:p>
    <w:p w:rsidR="00BC448B" w:rsidRDefault="00BC448B">
      <w:pPr>
        <w:pStyle w:val="ConsPlusNormal"/>
        <w:jc w:val="right"/>
      </w:pPr>
      <w:r>
        <w:t>к Приказу</w:t>
      </w:r>
    </w:p>
    <w:p w:rsidR="00BC448B" w:rsidRDefault="00BC448B">
      <w:pPr>
        <w:pStyle w:val="ConsPlusNormal"/>
        <w:jc w:val="right"/>
      </w:pPr>
      <w:r>
        <w:t>Министерства здравоохранения</w:t>
      </w:r>
    </w:p>
    <w:p w:rsidR="00BC448B" w:rsidRDefault="00BC448B">
      <w:pPr>
        <w:pStyle w:val="ConsPlusNormal"/>
        <w:jc w:val="right"/>
      </w:pPr>
      <w:r>
        <w:t>Республики Алтай</w:t>
      </w:r>
    </w:p>
    <w:p w:rsidR="00BC448B" w:rsidRDefault="00BC448B">
      <w:pPr>
        <w:pStyle w:val="ConsPlusNormal"/>
        <w:jc w:val="right"/>
      </w:pPr>
      <w:r>
        <w:t>от 27 августа 2012 г. N 145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Title"/>
        <w:jc w:val="center"/>
      </w:pPr>
      <w:bookmarkStart w:id="1" w:name="P40"/>
      <w:bookmarkEnd w:id="1"/>
      <w:r>
        <w:t>ПОРЯДОК</w:t>
      </w:r>
    </w:p>
    <w:p w:rsidR="00BC448B" w:rsidRDefault="00BC448B">
      <w:pPr>
        <w:pStyle w:val="ConsPlusTitle"/>
        <w:jc w:val="center"/>
      </w:pPr>
      <w:r>
        <w:t>ПОДГОТОВКИ, ПРИНЯТИЯ, ОПУБЛИКОВАНИЯ И ВСТУПЛЕНИЯ В СИЛУ</w:t>
      </w:r>
    </w:p>
    <w:p w:rsidR="00BC448B" w:rsidRDefault="00BC448B">
      <w:pPr>
        <w:pStyle w:val="ConsPlusTitle"/>
        <w:jc w:val="center"/>
      </w:pPr>
      <w:r>
        <w:t>НОРМАТИВНЫХ ПРАВОВЫХ АКТОВ В МИНИСТЕРСТВЕ ЗДРАВООХРАНЕНИЯ</w:t>
      </w:r>
    </w:p>
    <w:p w:rsidR="00BC448B" w:rsidRDefault="00BC448B">
      <w:pPr>
        <w:pStyle w:val="ConsPlusTitle"/>
        <w:jc w:val="center"/>
      </w:pPr>
      <w:r>
        <w:t>РЕСПУБЛИКИ АЛТАЙ</w:t>
      </w:r>
    </w:p>
    <w:p w:rsidR="00BC448B" w:rsidRDefault="00BC448B">
      <w:pPr>
        <w:pStyle w:val="ConsPlusNormal"/>
        <w:jc w:val="center"/>
      </w:pPr>
      <w:r>
        <w:t>(в ред. Приказов Минздрава Республики Алтай</w:t>
      </w:r>
    </w:p>
    <w:p w:rsidR="00BC448B" w:rsidRDefault="00BC448B">
      <w:pPr>
        <w:pStyle w:val="ConsPlusNormal"/>
        <w:jc w:val="center"/>
      </w:pPr>
      <w:r>
        <w:t xml:space="preserve">от 28.01.2013 </w:t>
      </w:r>
      <w:hyperlink r:id="rId12" w:history="1">
        <w:r>
          <w:rPr>
            <w:color w:val="0000FF"/>
          </w:rPr>
          <w:t>N 14</w:t>
        </w:r>
      </w:hyperlink>
      <w:r>
        <w:t xml:space="preserve">, от 19.02.2014 </w:t>
      </w:r>
      <w:hyperlink r:id="rId13" w:history="1">
        <w:r>
          <w:rPr>
            <w:color w:val="0000FF"/>
          </w:rPr>
          <w:t>N 32</w:t>
        </w:r>
      </w:hyperlink>
      <w:r>
        <w:t>,</w:t>
      </w:r>
    </w:p>
    <w:p w:rsidR="00BC448B" w:rsidRDefault="00BC448B">
      <w:pPr>
        <w:pStyle w:val="ConsPlusNormal"/>
        <w:jc w:val="center"/>
      </w:pPr>
      <w:r>
        <w:t xml:space="preserve">от 15.09.2014 </w:t>
      </w:r>
      <w:hyperlink r:id="rId14" w:history="1">
        <w:r>
          <w:rPr>
            <w:color w:val="0000FF"/>
          </w:rPr>
          <w:t>N 198</w:t>
        </w:r>
      </w:hyperlink>
      <w:r>
        <w:t>)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center"/>
      </w:pPr>
      <w:r>
        <w:t>I. Общие положения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ind w:firstLine="540"/>
        <w:jc w:val="both"/>
      </w:pPr>
      <w:r>
        <w:t>1. Настоящий Порядок разработан с целью повышения качества разрабатываемых Министерством здравоохранения Республики Алтай (далее - Министерство) нормативных правовых актов и устанавливает последовательность процедур по подготовке, принятии, опубликовании и вступлении в силу нормативных правовых актов в Министерстве.</w:t>
      </w:r>
    </w:p>
    <w:p w:rsidR="00BC448B" w:rsidRDefault="00BC448B">
      <w:pPr>
        <w:pStyle w:val="ConsPlusNormal"/>
        <w:ind w:firstLine="540"/>
        <w:jc w:val="both"/>
      </w:pPr>
      <w:r>
        <w:t>2. Нормативные правовые акты Министерства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конституционных законов Республики Алтай, законов Республики Алтай, указов и распоряжений Главы Республики Алтай, Председателя Правительства Республики Алтай, постановлений и распоряжений Правительства Республики Алтай, а также по инициативе Министерства в пределах компетенции.</w:t>
      </w:r>
    </w:p>
    <w:p w:rsidR="00BC448B" w:rsidRDefault="00BC448B">
      <w:pPr>
        <w:pStyle w:val="ConsPlusNormal"/>
        <w:ind w:firstLine="540"/>
        <w:jc w:val="both"/>
      </w:pPr>
      <w:r>
        <w:t>3. Нормативные правовые акты Министерства издаются в виде приказов, правил, инструкций и положений.</w:t>
      </w:r>
    </w:p>
    <w:p w:rsidR="00BC448B" w:rsidRDefault="00BC448B">
      <w:pPr>
        <w:pStyle w:val="ConsPlusNormal"/>
        <w:ind w:firstLine="540"/>
        <w:jc w:val="both"/>
      </w:pPr>
      <w:r>
        <w:t>4. Нормативный правовой акт Министерства может быть разработан совместно с заинтересованными исполнительными органами государственной власти Республики Алтай. Совместное решение указанных исполнительных органов государственной власти Республики Алтай оформляется приказом и подписывается руководителями этих органов.</w:t>
      </w:r>
    </w:p>
    <w:p w:rsidR="00BC448B" w:rsidRDefault="00BC448B">
      <w:pPr>
        <w:pStyle w:val="ConsPlusNormal"/>
        <w:ind w:firstLine="540"/>
        <w:jc w:val="both"/>
      </w:pPr>
      <w:r>
        <w:t>5. Подготовка, принятие, опубликование и вступление в силу проектов нормативных правовых актов в Министерстве здравоохранения Республики Алтай осуществляется в соответствии с:</w:t>
      </w:r>
    </w:p>
    <w:p w:rsidR="00BC448B" w:rsidRDefault="00BC448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Алтай от 5 марта 2008 года N 18-РЗ "О нормативных правовых актах Республики Алтай";</w:t>
      </w:r>
    </w:p>
    <w:p w:rsidR="00BC448B" w:rsidRDefault="00BC448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Правилами</w:t>
        </w:r>
      </w:hyperlink>
      <w:r>
        <w:t xml:space="preserve"> юридико-технического оформления проектов законов Республики Алтай, утвержденными постановлением Государственного Собрания - Эл Курултай Республики Алтай от 29 апреля 2008 года N 20-52;</w:t>
      </w:r>
    </w:p>
    <w:p w:rsidR="00BC448B" w:rsidRDefault="00BC448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Положением</w:t>
        </w:r>
      </w:hyperlink>
      <w:r>
        <w:t xml:space="preserve"> о разработке, утверждении и реализации ведомственных целевых программ", утвержденным постановлением Правительства Республики Алтай от 22 февраля 2013 года N 53;</w:t>
      </w:r>
    </w:p>
    <w:p w:rsidR="00BC448B" w:rsidRDefault="00BC448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Республики Алтай от 19.02.2014 N 32)</w:t>
      </w:r>
    </w:p>
    <w:p w:rsidR="00BC448B" w:rsidRDefault="00BC448B">
      <w:pPr>
        <w:pStyle w:val="ConsPlusNormal"/>
        <w:ind w:firstLine="540"/>
        <w:jc w:val="both"/>
      </w:pPr>
      <w:r>
        <w:t xml:space="preserve">Абзац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Республики Алтай от 19.02.2014 N 32;</w:t>
      </w:r>
    </w:p>
    <w:p w:rsidR="00BC448B" w:rsidRDefault="00BC448B">
      <w:pPr>
        <w:pStyle w:val="ConsPlusNormal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Минздрава Республики Алтай от 15.09.2014 N 198;</w:t>
      </w:r>
    </w:p>
    <w:p w:rsidR="00BC448B" w:rsidRDefault="00BC448B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Правилами</w:t>
        </w:r>
      </w:hyperlink>
      <w:r>
        <w:t xml:space="preserve"> юридико-технического оформления проектов правовых актов Главы Республики Алтай, Председателя Правительства Республики Алтай и Правительства Республики Алтай, утвержденными постановлением Правительства Республики Алтай от 10 февраля 2009 года N 21;</w:t>
      </w:r>
    </w:p>
    <w:p w:rsidR="00BC448B" w:rsidRDefault="00BC448B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Правилами</w:t>
        </w:r>
      </w:hyperlink>
      <w:r>
        <w:t xml:space="preserve"> подготовки, принятия, опубликования и вступления в силу нормативных правовых актов исполнительных органов государственной власти Республики Алтай, утвержденными </w:t>
      </w:r>
      <w:r>
        <w:lastRenderedPageBreak/>
        <w:t>постановлением Правительства Республики Алтай от 19 мая 2011 года N 101;</w:t>
      </w:r>
    </w:p>
    <w:p w:rsidR="00BC448B" w:rsidRDefault="00BC448B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Порядком</w:t>
        </w:r>
      </w:hyperlink>
      <w:r>
        <w:t xml:space="preserve"> проведения публичной независимой экспертизы проектов нормативных правовых актов Республики Алтай в области бюджетного и налогового законодательства, разработчиками которых выступают исполнительные органы государственной власти Республики Алтай, утвержденным Постановлением Правительства Республики Алтай от 4 июня 2010 года N 102;</w:t>
      </w:r>
    </w:p>
    <w:p w:rsidR="00BC448B" w:rsidRDefault="00BC448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Республики Алтай от 19.02.2014 N 32)</w:t>
      </w:r>
    </w:p>
    <w:p w:rsidR="00BC448B" w:rsidRDefault="00BC448B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Порядком</w:t>
        </w:r>
      </w:hyperlink>
      <w:r>
        <w:t xml:space="preserve"> размещения (опубликования) нормативных правовых актов Республики Алтай на официальном сайте Республики Алтай в сети "Интернет", утвержденным Указом Главы Правительства Республики Алтай, Председателя Правительства Республики Алтай от 27 сентября 2012 года N 236-у;</w:t>
      </w:r>
    </w:p>
    <w:p w:rsidR="00BC448B" w:rsidRDefault="00BC448B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Республики Алтай от 28.01.2013 N 14)</w:t>
      </w:r>
    </w:p>
    <w:p w:rsidR="00BC448B" w:rsidRDefault="00BC448B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Положением</w:t>
        </w:r>
      </w:hyperlink>
      <w:r>
        <w:t xml:space="preserve"> о государственных программах Республики Алтай, утвержденным постановлением Правительства Республики Алтай от 31 августа 2012 года N 217;</w:t>
      </w:r>
    </w:p>
    <w:p w:rsidR="00BC448B" w:rsidRDefault="00BC448B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Республики Алтай от 19.02.2014 N 32)</w:t>
      </w:r>
    </w:p>
    <w:p w:rsidR="00BC448B" w:rsidRDefault="00BC448B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Порядком</w:t>
        </w:r>
      </w:hyperlink>
      <w:r>
        <w:t xml:space="preserve"> проведения процедуры оценки регулирующего воздействия проектов нормативных правовых актов Главы Республики Алтай, Председателя Правительства Республики Алтай, затрагивающих вопросы осуществления предпринимательской и инвестиционной деятельности, утвержденным Указом Главы Республики Алтай, Председателя Правительства Республики Алтай от 2 июля 2014 года N 175-у.</w:t>
      </w:r>
    </w:p>
    <w:p w:rsidR="00BC448B" w:rsidRDefault="00BC448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Минздрава Республики Алтай от 15.09.2014 N 198)</w:t>
      </w:r>
    </w:p>
    <w:p w:rsidR="00BC448B" w:rsidRDefault="00BC448B">
      <w:pPr>
        <w:pStyle w:val="ConsPlusNormal"/>
        <w:ind w:firstLine="540"/>
        <w:jc w:val="both"/>
      </w:pPr>
    </w:p>
    <w:p w:rsidR="00BC448B" w:rsidRDefault="00BC448B">
      <w:pPr>
        <w:pStyle w:val="ConsPlusNormal"/>
        <w:jc w:val="center"/>
      </w:pPr>
      <w:r>
        <w:t>II. Планирование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ind w:firstLine="540"/>
        <w:jc w:val="both"/>
      </w:pPr>
      <w:r>
        <w:t>6. Нормотворческая деятельность Министерства осуществляется на плановой основе с учетом правовых прогнозов. В целях оперативного руководства нормотворческими работами в Министерстве устанавливаются полугодовые, ежеквартальные и ежемесячные планы-графики подготовки проектов законов и иных нормативных правовых актов.</w:t>
      </w:r>
    </w:p>
    <w:p w:rsidR="00BC448B" w:rsidRDefault="00BC448B">
      <w:pPr>
        <w:pStyle w:val="ConsPlusNormal"/>
        <w:ind w:firstLine="540"/>
        <w:jc w:val="both"/>
      </w:pPr>
      <w:r>
        <w:t>7. С целью своевременного принятия нормативных правовых актов специалист - эксперт Министерства ежедневно проводит правовой мониторинг федерального и республиканского законодательства в сфере здравоохранения, результаты которого размещаются на сервере в папке общего доступа.</w:t>
      </w:r>
    </w:p>
    <w:p w:rsidR="00BC448B" w:rsidRDefault="00BC448B">
      <w:pPr>
        <w:pStyle w:val="ConsPlusNormal"/>
        <w:ind w:firstLine="540"/>
        <w:jc w:val="both"/>
      </w:pPr>
      <w:r>
        <w:t>По результатам проведения правового мониторинга специалист-эксперт ежемесячно вносит на имя министра проект плана-графика разработки нормативных правовых актов.</w:t>
      </w:r>
    </w:p>
    <w:p w:rsidR="00BC448B" w:rsidRDefault="00BC448B">
      <w:pPr>
        <w:pStyle w:val="ConsPlusNormal"/>
        <w:ind w:firstLine="540"/>
        <w:jc w:val="both"/>
      </w:pPr>
      <w:r>
        <w:t>8. Предложения в план нормотворческой работы Министерства, план законопроектной деятельности Главы Республики и Правительства Республики Алтай (далее - Главы), план заседаний Правительства Республики Алтай (далее - Правительство) представляются Министру заместителями министра по результатам проведения правового мониторинга федерального и республиканского законодательства в сфере здравоохранения за 1 месяц до наступления планируемого периода (1 декабря и 1 июня на следующие полугодия, 1 декабря, 1 марта, 1 июня, 1 сентября на следующий квартал).</w:t>
      </w:r>
    </w:p>
    <w:p w:rsidR="00BC448B" w:rsidRDefault="00BC448B">
      <w:pPr>
        <w:pStyle w:val="ConsPlusNormal"/>
        <w:ind w:firstLine="540"/>
        <w:jc w:val="both"/>
      </w:pPr>
      <w:r>
        <w:t>9. Предложения в план заседаний Правительства должны содержать:</w:t>
      </w:r>
    </w:p>
    <w:p w:rsidR="00BC448B" w:rsidRDefault="00BC448B">
      <w:pPr>
        <w:pStyle w:val="ConsPlusNormal"/>
        <w:ind w:firstLine="540"/>
        <w:jc w:val="both"/>
      </w:pPr>
      <w:r>
        <w:t>а) наименование вопроса и краткое обоснование необходимости его рассмотрения на заседании Правительства Республики Алтай;</w:t>
      </w:r>
    </w:p>
    <w:p w:rsidR="00BC448B" w:rsidRDefault="00BC448B">
      <w:pPr>
        <w:pStyle w:val="ConsPlusNormal"/>
        <w:ind w:firstLine="540"/>
        <w:jc w:val="both"/>
      </w:pPr>
      <w:r>
        <w:t>б) общую характеристику и основные положения вопроса;</w:t>
      </w:r>
    </w:p>
    <w:p w:rsidR="00BC448B" w:rsidRDefault="00BC448B">
      <w:pPr>
        <w:pStyle w:val="ConsPlusNormal"/>
        <w:ind w:firstLine="540"/>
        <w:jc w:val="both"/>
      </w:pPr>
      <w:r>
        <w:t>в) форму предлагаемого решения;</w:t>
      </w:r>
    </w:p>
    <w:p w:rsidR="00BC448B" w:rsidRDefault="00BC448B">
      <w:pPr>
        <w:pStyle w:val="ConsPlusNormal"/>
        <w:ind w:firstLine="540"/>
        <w:jc w:val="both"/>
      </w:pPr>
      <w:r>
        <w:t>г) перечень соисполнителей;</w:t>
      </w:r>
    </w:p>
    <w:p w:rsidR="00BC448B" w:rsidRDefault="00BC448B">
      <w:pPr>
        <w:pStyle w:val="ConsPlusNormal"/>
        <w:ind w:firstLine="540"/>
        <w:jc w:val="both"/>
      </w:pPr>
      <w:r>
        <w:t>д) дату рассмотрения на заседании Правительства.</w:t>
      </w:r>
    </w:p>
    <w:p w:rsidR="00BC448B" w:rsidRDefault="00BC448B">
      <w:pPr>
        <w:pStyle w:val="ConsPlusNormal"/>
        <w:ind w:firstLine="540"/>
        <w:jc w:val="both"/>
      </w:pPr>
      <w:r>
        <w:t>10. В случае возникновения причин, препятствующих своевременному внесению проекта акта, включенного в план заседаний Правительства, заместитель министра, являющийся ответственным разработчиком указанного проекта акта, готовит за 20 дней до определенной планом заседаний Правительства даты рассмотрения проекта акта мотивированное предложение о внесении изменений в план заседаний Правительства с указанием причин изменения срока рассмотрения Правительством проекта акта или исключения его из плана заседаний Правительства.</w:t>
      </w:r>
    </w:p>
    <w:p w:rsidR="00BC448B" w:rsidRDefault="00BC448B">
      <w:pPr>
        <w:pStyle w:val="ConsPlusNormal"/>
        <w:ind w:firstLine="540"/>
        <w:jc w:val="both"/>
      </w:pPr>
      <w:r>
        <w:lastRenderedPageBreak/>
        <w:t>11. Решение о внесении мотивированного предложения о внесении изменений в план заседаний Правительства принимается и подписывается только министром здравоохранения Республики Алтай либо в период его отсутствия исполняющим обязанности министра.</w:t>
      </w:r>
    </w:p>
    <w:p w:rsidR="00BC448B" w:rsidRDefault="00BC448B">
      <w:pPr>
        <w:pStyle w:val="ConsPlusNormal"/>
        <w:ind w:firstLine="540"/>
        <w:jc w:val="both"/>
      </w:pPr>
      <w:r>
        <w:t>Одновременно с мотивированным предложением в Единый аппарат Главы Республики Алтай и Правительства Республики Алтай (далее - Единый аппарат) направляется информация о привлечении к дисциплинарной ответственности разработчика в случае ненадлежащего исполнения разработчиком обязанностей по подготовке проекта акта.</w:t>
      </w:r>
    </w:p>
    <w:p w:rsidR="00BC448B" w:rsidRDefault="00BC448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Республики Алтай от 15.09.2014 N 198)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center"/>
      </w:pPr>
      <w:bookmarkStart w:id="2" w:name="P89"/>
      <w:bookmarkEnd w:id="2"/>
      <w:r>
        <w:t>III. Подготовка и внесение проектов</w:t>
      </w:r>
    </w:p>
    <w:p w:rsidR="00BC448B" w:rsidRDefault="00BC448B">
      <w:pPr>
        <w:pStyle w:val="ConsPlusNormal"/>
        <w:jc w:val="center"/>
      </w:pPr>
      <w:r>
        <w:t>нормативных правовых актов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ind w:firstLine="540"/>
        <w:jc w:val="both"/>
      </w:pPr>
      <w:r>
        <w:t>12. Подготовка проектов нормативных правовых актов возлагается на заместителей министра (далее - разработчик проекта) в соответствии с распределением обязанностей и курируемыми вопросами. Заместителями министра при подготовке проекта нормативного правового акта определяются структурные подразделения Министерства с учетом их функций и компетенции, круг должностных лиц, ответственных за подготовку указанного проекта, срок его подготовки, а при необходимости - организации, привлекаемые к этой работе. Специалист-эксперт Министерства участвует в разработке проекта нормативного правового акта.</w:t>
      </w:r>
    </w:p>
    <w:p w:rsidR="00BC448B" w:rsidRDefault="00BC448B">
      <w:pPr>
        <w:pStyle w:val="ConsPlusNormal"/>
        <w:ind w:firstLine="540"/>
        <w:jc w:val="both"/>
      </w:pPr>
      <w:r>
        <w:t>13. При необходимости, для подготовки проектов наиболее важных и сложных нормативных правовых актов, а также актов, издаваемых совместно несколькими исполнительными органами государственной власти Республики Алтай, могут создаваться координационные органы по подготовке проекта нормативно-правового акта из числа работников Министерства с привлечением представителей Прокуратуры Республики Алтай, Управления Министерства юстиции Российской Федерации по Республике Алтай.</w:t>
      </w:r>
    </w:p>
    <w:p w:rsidR="00BC448B" w:rsidRDefault="00BC448B">
      <w:pPr>
        <w:pStyle w:val="ConsPlusNormal"/>
        <w:ind w:firstLine="540"/>
        <w:jc w:val="both"/>
      </w:pPr>
      <w:r>
        <w:t>По согласованию в работе комиссии могут принимать участие депутаты Государственного Собрания - Эл Курултай Республики Алтай, представители органов местного самоуправления, специалисты и ученые.</w:t>
      </w:r>
    </w:p>
    <w:p w:rsidR="00BC448B" w:rsidRDefault="00BC448B">
      <w:pPr>
        <w:pStyle w:val="ConsPlusNormal"/>
        <w:ind w:firstLine="540"/>
        <w:jc w:val="both"/>
      </w:pPr>
      <w:r>
        <w:t xml:space="preserve">14. Юридико-техническое оформление проектов нормативных правовых актов осуществляется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Алтай от 5 марта 2008 года N 18-РЗ "О нормативных правовых актах Республики Алтай",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юридико-технического оформления проектов правовых актов Главы Республики Алтай, Председателя Правительства Республики Алтай и Правительства Республики Алтай, утвержденными постановлением Правительства Республики Алтай от 10 февраля 2009 года N 21.</w:t>
      </w:r>
    </w:p>
    <w:p w:rsidR="00BC448B" w:rsidRDefault="00BC448B">
      <w:pPr>
        <w:pStyle w:val="ConsPlusNormal"/>
        <w:ind w:firstLine="540"/>
        <w:jc w:val="both"/>
      </w:pPr>
      <w:r>
        <w:t>15. Устанавливаются следующие сроки подготовки и представления проектов нормативных правовых актов разработчиками на правовую и антикоррупционную экспертизу специалисту-эксперту Министерства:</w:t>
      </w:r>
    </w:p>
    <w:p w:rsidR="00BC448B" w:rsidRDefault="00BC448B">
      <w:pPr>
        <w:pStyle w:val="ConsPlusNormal"/>
        <w:ind w:firstLine="540"/>
        <w:jc w:val="both"/>
      </w:pPr>
      <w:r>
        <w:t>законов Республики Алтай за 1 квартал до планируемого срока рассмотрения на заседании Правительства;</w:t>
      </w:r>
    </w:p>
    <w:p w:rsidR="00BC448B" w:rsidRDefault="00BC448B">
      <w:pPr>
        <w:pStyle w:val="ConsPlusNormal"/>
        <w:ind w:firstLine="540"/>
        <w:jc w:val="both"/>
      </w:pPr>
      <w:r>
        <w:t>постановлений Правительства Республики Алтай за 2 месяца до планируемого срока рассмотрения на заседании Правительства;</w:t>
      </w:r>
    </w:p>
    <w:p w:rsidR="00BC448B" w:rsidRDefault="00BC448B">
      <w:pPr>
        <w:pStyle w:val="ConsPlusNormal"/>
        <w:ind w:firstLine="540"/>
        <w:jc w:val="both"/>
      </w:pPr>
      <w:r>
        <w:t>распоряжений Правительства, Указов и распоряжений Главы Республики Алтай, проектов нормативных правовых актов Министерства по мере разработки в соответствии с планом нормотворческой работы Министерства.</w:t>
      </w:r>
    </w:p>
    <w:p w:rsidR="00BC448B" w:rsidRDefault="00BC448B">
      <w:pPr>
        <w:pStyle w:val="ConsPlusNormal"/>
        <w:ind w:firstLine="540"/>
        <w:jc w:val="both"/>
      </w:pPr>
      <w:r>
        <w:t>16. В целях обеспечения возможности проведения независимой антикоррупционной экспертизы проектов нормативных правовых актов разработчик проекта в течение рабочего дня, соответствующего дню его направления на рассмотрение специалисту-эксперту, размещает проект нормативного правового акта на официальном сайте Министерства в сети Интернет: minzdrav.med04.ru с указанием дат начала и окончания приема заключений по результатам независимой антикоррупционной экспертизы, которые не могут быть менее 7 календарных дней и не более 21 календарного дня с момента размещения проекта нормативного правового акта на официальном сайте в сети Интернет.</w:t>
      </w:r>
    </w:p>
    <w:p w:rsidR="00BC448B" w:rsidRDefault="00BC448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Республики Алтай от 15.09.2014 N 198)</w:t>
      </w:r>
    </w:p>
    <w:p w:rsidR="00BC448B" w:rsidRDefault="00BC448B">
      <w:pPr>
        <w:pStyle w:val="ConsPlusNormal"/>
        <w:ind w:firstLine="540"/>
        <w:jc w:val="both"/>
      </w:pPr>
      <w:r>
        <w:t xml:space="preserve">17. При разработке проектов нормативных правовых актов Республики Алтай в области </w:t>
      </w:r>
      <w:r>
        <w:lastRenderedPageBreak/>
        <w:t>бюджетного и налогового законодательства разработчик проекта одновременно с размещением проекта нормативного правового акта для проведения независимой антикоррупционной экспертизы размещает в целях проведения публичной независимой экспертизы на официальном портале Республики Алтай в сети "Интернет", на официальном сайте Министерства minzdravra.ru:</w:t>
      </w:r>
    </w:p>
    <w:p w:rsidR="00BC448B" w:rsidRDefault="00BC448B">
      <w:pPr>
        <w:pStyle w:val="ConsPlusNormal"/>
        <w:ind w:firstLine="540"/>
        <w:jc w:val="both"/>
      </w:pPr>
      <w:r>
        <w:t>1) текст проекта;</w:t>
      </w:r>
    </w:p>
    <w:p w:rsidR="00BC448B" w:rsidRDefault="00BC448B">
      <w:pPr>
        <w:pStyle w:val="ConsPlusNormal"/>
        <w:ind w:firstLine="540"/>
        <w:jc w:val="both"/>
      </w:pPr>
      <w:r>
        <w:t>2) реквизиты разработчика, а также ответственного исполнителя;</w:t>
      </w:r>
    </w:p>
    <w:p w:rsidR="00BC448B" w:rsidRDefault="00BC448B">
      <w:pPr>
        <w:pStyle w:val="ConsPlusNormal"/>
        <w:ind w:firstLine="540"/>
        <w:jc w:val="both"/>
      </w:pPr>
      <w:r>
        <w:t>3) период, в течение которого будет осуществляться экспертиза;</w:t>
      </w:r>
    </w:p>
    <w:p w:rsidR="00BC448B" w:rsidRDefault="00BC448B">
      <w:pPr>
        <w:pStyle w:val="ConsPlusNormal"/>
        <w:ind w:firstLine="540"/>
        <w:jc w:val="both"/>
      </w:pPr>
      <w:r>
        <w:t>4) пояснительную записку с финансово-экономическим обоснованием.</w:t>
      </w:r>
    </w:p>
    <w:p w:rsidR="00BC448B" w:rsidRDefault="00BC448B">
      <w:pPr>
        <w:pStyle w:val="ConsPlusNormal"/>
        <w:ind w:firstLine="540"/>
        <w:jc w:val="both"/>
      </w:pPr>
      <w:r>
        <w:t>18. Период, в течение которого осуществляется публичная независимая экспертиза, не может быть менее 7 календарных дней и более 21 календарного дня с момента размещения проекта на официальном портале Республики Алтай в сети "Интернет" до принятия проекта соответствующим органом государственной власти Республики Алтай.</w:t>
      </w:r>
    </w:p>
    <w:p w:rsidR="00BC448B" w:rsidRDefault="00BC448B">
      <w:pPr>
        <w:pStyle w:val="ConsPlusNormal"/>
        <w:ind w:firstLine="540"/>
        <w:jc w:val="both"/>
      </w:pPr>
      <w:r>
        <w:t>19. Заключение, подготовленное в результате проведения публичной независимой экспертизы, подлежит обязательному рассмотрению при принятии проекта соответствующим органом государственной власти Республики Алтай.</w:t>
      </w:r>
    </w:p>
    <w:p w:rsidR="00BC448B" w:rsidRDefault="00BC448B">
      <w:pPr>
        <w:pStyle w:val="ConsPlusNormal"/>
        <w:ind w:firstLine="540"/>
        <w:jc w:val="both"/>
      </w:pPr>
      <w:r>
        <w:t>По результатам рассмотрения заключения проекта в проект разработчиком могут быть внесены соответствующие изменения.</w:t>
      </w:r>
    </w:p>
    <w:p w:rsidR="00BC448B" w:rsidRDefault="00BC448B">
      <w:pPr>
        <w:pStyle w:val="ConsPlusNormal"/>
        <w:ind w:firstLine="540"/>
        <w:jc w:val="both"/>
      </w:pPr>
      <w:r>
        <w:t xml:space="preserve">19-1. При разработке проектов нормативных правовых актов Главы Республики Алтай, Председателя Правительства Республики Алтай и Правительства Республики Алтай, затрагивающих вопросы осуществления предпринимательской и инвестиционной деятельности, разработчик проводит оценку регулирующего воздействия в соответствии с </w:t>
      </w:r>
      <w:hyperlink r:id="rId35" w:history="1">
        <w:r>
          <w:rPr>
            <w:color w:val="0000FF"/>
          </w:rPr>
          <w:t>Порядком</w:t>
        </w:r>
      </w:hyperlink>
      <w:r>
        <w:t xml:space="preserve"> проведения процедуры оценки регулирующего воздействия проектов нормативных правовых актов Главы Республики Алтай, Председателя Правительства Республики Алтай, затрагивающих вопросы осуществления предпринимательской и инвестиционной деятельности, утвержденным Указом Главы Республики Алтай, Председателя Правительства Республики Алтай от 2 июля 2014 года N 175-у.</w:t>
      </w:r>
    </w:p>
    <w:p w:rsidR="00BC448B" w:rsidRDefault="00BC448B">
      <w:pPr>
        <w:pStyle w:val="ConsPlusNormal"/>
        <w:jc w:val="both"/>
      </w:pPr>
      <w:r>
        <w:t xml:space="preserve">(п. 19-1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Минздрава Республики Алтай от 15.09.2014 N 198)</w:t>
      </w:r>
    </w:p>
    <w:p w:rsidR="00BC448B" w:rsidRDefault="00BC448B">
      <w:pPr>
        <w:pStyle w:val="ConsPlusNormal"/>
        <w:ind w:firstLine="540"/>
        <w:jc w:val="both"/>
      </w:pPr>
      <w:r>
        <w:t xml:space="preserve">20. Проект нормативного правового акта представляется специалисту-эксперту на правовую экспертизу через канцелярию Министерства с внутренней регистрацией с приложением документов, предусмотренных </w:t>
      </w:r>
      <w:hyperlink r:id="rId37" w:history="1">
        <w:r>
          <w:rPr>
            <w:color w:val="0000FF"/>
          </w:rPr>
          <w:t>пунктом 51</w:t>
        </w:r>
      </w:hyperlink>
      <w:r>
        <w:t xml:space="preserve"> Регламента Правительства Республики Алтай:</w:t>
      </w:r>
    </w:p>
    <w:p w:rsidR="00BC448B" w:rsidRDefault="00BC448B">
      <w:pPr>
        <w:pStyle w:val="ConsPlusNormal"/>
        <w:ind w:firstLine="540"/>
        <w:jc w:val="both"/>
      </w:pPr>
      <w:hyperlink w:anchor="P185" w:history="1">
        <w:r>
          <w:rPr>
            <w:color w:val="0000FF"/>
          </w:rPr>
          <w:t>лист</w:t>
        </w:r>
      </w:hyperlink>
      <w:r>
        <w:t xml:space="preserve"> согласования по форме согласно Приложению N 1 к настоящему Порядку;</w:t>
      </w:r>
    </w:p>
    <w:p w:rsidR="00BC448B" w:rsidRDefault="00BC448B">
      <w:pPr>
        <w:pStyle w:val="ConsPlusNormal"/>
        <w:ind w:firstLine="540"/>
        <w:jc w:val="both"/>
      </w:pPr>
      <w:r>
        <w:t xml:space="preserve">пояснительная записка, содержащая информацию, предусмотренную </w:t>
      </w:r>
      <w:hyperlink r:id="rId38" w:history="1">
        <w:r>
          <w:rPr>
            <w:color w:val="0000FF"/>
          </w:rPr>
          <w:t>статьей 26</w:t>
        </w:r>
      </w:hyperlink>
      <w:r>
        <w:t xml:space="preserve"> Закона Республики Алтай "О нормативных правовых актах Республики Алтай";</w:t>
      </w:r>
    </w:p>
    <w:p w:rsidR="00BC448B" w:rsidRDefault="00BC448B">
      <w:pPr>
        <w:pStyle w:val="ConsPlusNormal"/>
        <w:ind w:firstLine="540"/>
        <w:jc w:val="both"/>
      </w:pPr>
      <w:r>
        <w:t>финансово-экономическое обоснование (в случае внесения акта, реализация которого потребует материальных затрат), которое включает в себя необходимые расчеты, обоснования и прогнозы социально-экономических и финансовых последствий реализации предлагаемых решений;</w:t>
      </w:r>
    </w:p>
    <w:p w:rsidR="00BC448B" w:rsidRDefault="00BC448B">
      <w:pPr>
        <w:pStyle w:val="ConsPlusNormal"/>
        <w:ind w:firstLine="540"/>
        <w:jc w:val="both"/>
      </w:pPr>
      <w:r>
        <w:t>перечень актов отмены, изменения которых потребует принятие данного акта;</w:t>
      </w:r>
    </w:p>
    <w:p w:rsidR="00BC448B" w:rsidRDefault="00BC448B">
      <w:pPr>
        <w:pStyle w:val="ConsPlusNormal"/>
        <w:ind w:firstLine="540"/>
        <w:jc w:val="both"/>
      </w:pPr>
      <w:r>
        <w:t>копии документов, на которые делаются ссылки в тексте проекта акта или пояснительной записке к нему;</w:t>
      </w:r>
    </w:p>
    <w:p w:rsidR="00BC448B" w:rsidRDefault="00BC448B">
      <w:pPr>
        <w:pStyle w:val="ConsPlusNormal"/>
        <w:ind w:firstLine="540"/>
        <w:jc w:val="both"/>
      </w:pPr>
      <w:r>
        <w:t>проект распоряжения (при внесении проекта закона);</w:t>
      </w:r>
    </w:p>
    <w:p w:rsidR="00BC448B" w:rsidRDefault="00BC448B">
      <w:pPr>
        <w:pStyle w:val="ConsPlusNormal"/>
        <w:ind w:firstLine="540"/>
        <w:jc w:val="both"/>
      </w:pPr>
      <w:r>
        <w:t>оригинал заключения уполномоченного органа - Министерства туризма и предпринимательства Республики Алтай об оценке регулирующего воздействия проекта нормативного правового акта Главы Республики Алтай, Председателя Правительства Республики Алтай и Правительства Республики Алтай, затрагивающих вопросы осуществления предпринимательской и инвестиционной деятельности;</w:t>
      </w:r>
    </w:p>
    <w:p w:rsidR="00BC448B" w:rsidRDefault="00BC448B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Минздрава Республики Алтай от 15.09.2014 N 198)</w:t>
      </w:r>
    </w:p>
    <w:p w:rsidR="00BC448B" w:rsidRDefault="00BC448B">
      <w:pPr>
        <w:pStyle w:val="ConsPlusNormal"/>
        <w:ind w:firstLine="540"/>
        <w:jc w:val="both"/>
      </w:pPr>
      <w:r>
        <w:t>электронный вариант документов на магнитном носителе.</w:t>
      </w:r>
    </w:p>
    <w:p w:rsidR="00BC448B" w:rsidRDefault="00BC448B">
      <w:pPr>
        <w:pStyle w:val="ConsPlusNormal"/>
        <w:ind w:firstLine="540"/>
        <w:jc w:val="both"/>
      </w:pPr>
      <w:r>
        <w:t>21. Специалист-эксперт проводит в установленном законодательством Российской Федерации и Республики Алтай порядке правовую и антикоррупционную экспертизы проекта нормативного правового акта, дополняет пояснительную записку информацией о проведении антикоррупционной экспертизы, составляет справку по результатам проведения антикоррупционной экспертизы о наличии или отсутствии в проекте нормативного правового акта положений, способствующих созданию условий для проявления коррупции в течение 10 рабочих дней, при необходимости возвращает проект с замечаниями.</w:t>
      </w:r>
    </w:p>
    <w:p w:rsidR="00BC448B" w:rsidRDefault="00BC448B">
      <w:pPr>
        <w:pStyle w:val="ConsPlusNormal"/>
        <w:ind w:firstLine="540"/>
        <w:jc w:val="both"/>
      </w:pPr>
      <w:r>
        <w:lastRenderedPageBreak/>
        <w:t>22. Разработчики проекта в течение 5 рабочих дней принимают меры к устранению замечаний и повторно вносят проект акта на правовую экспертизу.</w:t>
      </w:r>
    </w:p>
    <w:p w:rsidR="00BC448B" w:rsidRDefault="00BC448B">
      <w:pPr>
        <w:pStyle w:val="ConsPlusNormal"/>
        <w:ind w:firstLine="540"/>
        <w:jc w:val="both"/>
      </w:pPr>
      <w:r>
        <w:t>23. При наличии положительного заключения специалист-эксперт визирует проект акта, прикладывает документы, подтверждающие проведение в случаях, установленных законодательством Российской Федерации, независимой антикоррупционной экспертизы и публичной независимой экспертизы проекта нормативного правового акта и направляет проект акта в Единый Аппарат Главы и Правительства Республики Алтай для регистрации и получения листка согласования.</w:t>
      </w:r>
    </w:p>
    <w:p w:rsidR="00BC448B" w:rsidRDefault="00BC448B">
      <w:pPr>
        <w:pStyle w:val="ConsPlusNormal"/>
        <w:ind w:firstLine="540"/>
        <w:jc w:val="both"/>
      </w:pPr>
      <w:r>
        <w:t xml:space="preserve">24. Проект акта с листком согласования направляется разработчиком в соответствующие министерства и при необходимости в территориальные органы федеральных органов исполнительной власти для согласования в установленные </w:t>
      </w:r>
      <w:hyperlink r:id="rId40" w:history="1">
        <w:r>
          <w:rPr>
            <w:color w:val="0000FF"/>
          </w:rPr>
          <w:t>Регламентом</w:t>
        </w:r>
      </w:hyperlink>
      <w:r>
        <w:t xml:space="preserve"> Правительства Республики Алтай сроки.</w:t>
      </w:r>
    </w:p>
    <w:p w:rsidR="00BC448B" w:rsidRDefault="00BC448B">
      <w:pPr>
        <w:pStyle w:val="ConsPlusNormal"/>
        <w:ind w:firstLine="540"/>
        <w:jc w:val="both"/>
      </w:pPr>
      <w:r>
        <w:t>Проекты правовых актов, оказывающих влияние на доходы или расходы республиканского бюджета, в обязательном порядке направляются с приложением протоколов согласительных совещаний (при их наличии) и замечаний на заключение в Министерство финансов Республики Алтай.</w:t>
      </w:r>
    </w:p>
    <w:p w:rsidR="00BC448B" w:rsidRDefault="00BC448B">
      <w:pPr>
        <w:pStyle w:val="ConsPlusNormal"/>
        <w:ind w:firstLine="540"/>
        <w:jc w:val="both"/>
      </w:pPr>
      <w:r>
        <w:t xml:space="preserve">При поступлении замечаний на проект акта разработчики совместно со специалистом-экспертом устраняют замечания (при согласии с ними), при наличии разногласий принимают меры к согласованию в соответствии с </w:t>
      </w:r>
      <w:hyperlink r:id="rId41" w:history="1">
        <w:r>
          <w:rPr>
            <w:color w:val="0000FF"/>
          </w:rPr>
          <w:t>пунктами 57</w:t>
        </w:r>
      </w:hyperlink>
      <w:r>
        <w:t xml:space="preserve"> - </w:t>
      </w:r>
      <w:hyperlink r:id="rId42" w:history="1">
        <w:r>
          <w:rPr>
            <w:color w:val="0000FF"/>
          </w:rPr>
          <w:t>59</w:t>
        </w:r>
      </w:hyperlink>
      <w:r>
        <w:t xml:space="preserve"> Регламента Правительства Республики Алтай.</w:t>
      </w:r>
    </w:p>
    <w:p w:rsidR="00BC448B" w:rsidRDefault="00BC448B">
      <w:pPr>
        <w:pStyle w:val="ConsPlusNormal"/>
        <w:ind w:firstLine="540"/>
        <w:jc w:val="both"/>
      </w:pPr>
      <w:r>
        <w:t>25. Согласованный проект нормативного правового акта направляется разработчиком в Государственно-правовое управление Единого аппарата для проведения правовой экспертизы.</w:t>
      </w:r>
    </w:p>
    <w:p w:rsidR="00BC448B" w:rsidRDefault="00BC448B">
      <w:pPr>
        <w:pStyle w:val="ConsPlusNormal"/>
        <w:ind w:firstLine="540"/>
        <w:jc w:val="both"/>
      </w:pPr>
      <w:r>
        <w:t xml:space="preserve">26. При получении положительного заключения проект нормативного правового акта вносится на рассмотрение Правительства министром или лицом, исполняющим обязанности министра в соответствии с </w:t>
      </w:r>
      <w:hyperlink r:id="rId43" w:history="1">
        <w:r>
          <w:rPr>
            <w:color w:val="0000FF"/>
          </w:rPr>
          <w:t>пунктом 7</w:t>
        </w:r>
      </w:hyperlink>
      <w:r>
        <w:t xml:space="preserve"> Регламента Правительства Республики Алтай.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center"/>
      </w:pPr>
      <w:r>
        <w:t>IV. Подготовка и принятие нормативных</w:t>
      </w:r>
    </w:p>
    <w:p w:rsidR="00BC448B" w:rsidRDefault="00BC448B">
      <w:pPr>
        <w:pStyle w:val="ConsPlusNormal"/>
        <w:jc w:val="center"/>
      </w:pPr>
      <w:r>
        <w:t>правовых актов Министерства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ind w:firstLine="540"/>
        <w:jc w:val="both"/>
      </w:pPr>
      <w:r>
        <w:t xml:space="preserve">27. На подготовку и принятие нормативных правовых актов Министерства распространяются требования, изложенные в </w:t>
      </w:r>
      <w:hyperlink w:anchor="P89" w:history="1">
        <w:r>
          <w:rPr>
            <w:color w:val="0000FF"/>
          </w:rPr>
          <w:t>разделе III</w:t>
        </w:r>
      </w:hyperlink>
      <w:r>
        <w:t xml:space="preserve"> настоящего Положения.</w:t>
      </w:r>
    </w:p>
    <w:p w:rsidR="00BC448B" w:rsidRDefault="00BC448B">
      <w:pPr>
        <w:pStyle w:val="ConsPlusNormal"/>
        <w:ind w:firstLine="540"/>
        <w:jc w:val="both"/>
      </w:pPr>
      <w:r>
        <w:t>28. В случае поступления актов прокурорского реагирования и экспертных заключений Управления Министерства юстиции Российской Федерации по Республике Алтай, поручений руководителя Единого аппарата разработчик проекта нормативного правового акта в течение 5 рабочих дней осуществляет разработку нормативного правового акта, устраняющего противоречия федеральному законодательству и коррупциогенные факторы, указанные в актах реагирования и экспертном заключении.</w:t>
      </w:r>
    </w:p>
    <w:p w:rsidR="00BC448B" w:rsidRDefault="00BC448B">
      <w:pPr>
        <w:pStyle w:val="ConsPlusNormal"/>
        <w:ind w:firstLine="540"/>
        <w:jc w:val="both"/>
      </w:pPr>
      <w:r>
        <w:t>29. Проекты нормативных правовых актов Министерства по согласованию могут направляться в Управление Министерства юстиции Российской Федерации по Республике Алтай, Прокуратуру Республики Алтай для рассмотрения на предмет их соответствия федеральному законодательству и законодательству Республики Алтай.</w:t>
      </w:r>
    </w:p>
    <w:p w:rsidR="00BC448B" w:rsidRDefault="00BC448B">
      <w:pPr>
        <w:pStyle w:val="ConsPlusNormal"/>
        <w:ind w:firstLine="540"/>
        <w:jc w:val="both"/>
      </w:pPr>
      <w:r>
        <w:t>30. Проекты нормативных правовых актов направляются на утверждение Министру только при наличии листка согласования.</w:t>
      </w:r>
    </w:p>
    <w:p w:rsidR="00BC448B" w:rsidRDefault="00BC448B">
      <w:pPr>
        <w:pStyle w:val="ConsPlusNormal"/>
        <w:ind w:firstLine="540"/>
        <w:jc w:val="both"/>
      </w:pPr>
      <w:r>
        <w:t>31. Согласование производится в следующем порядке:</w:t>
      </w:r>
    </w:p>
    <w:p w:rsidR="00BC448B" w:rsidRDefault="00BC448B">
      <w:pPr>
        <w:pStyle w:val="ConsPlusNormal"/>
        <w:ind w:firstLine="540"/>
        <w:jc w:val="both"/>
      </w:pPr>
      <w:r>
        <w:t>заместители министра по курируемым вопросам;</w:t>
      </w:r>
    </w:p>
    <w:p w:rsidR="00BC448B" w:rsidRDefault="00BC448B">
      <w:pPr>
        <w:pStyle w:val="ConsPlusNormal"/>
        <w:ind w:firstLine="540"/>
        <w:jc w:val="both"/>
      </w:pPr>
      <w:r>
        <w:t>начальник отдела лицензирования, если приказ касается вопросов оказания медицинской помощи;</w:t>
      </w:r>
    </w:p>
    <w:p w:rsidR="00BC448B" w:rsidRDefault="00BC448B">
      <w:pPr>
        <w:pStyle w:val="ConsPlusNormal"/>
        <w:ind w:firstLine="540"/>
        <w:jc w:val="both"/>
      </w:pPr>
      <w:r>
        <w:t>специалист-эксперт,</w:t>
      </w:r>
    </w:p>
    <w:p w:rsidR="00BC448B" w:rsidRDefault="00BC448B">
      <w:pPr>
        <w:pStyle w:val="ConsPlusNormal"/>
        <w:ind w:firstLine="540"/>
        <w:jc w:val="both"/>
      </w:pPr>
      <w:r>
        <w:t>при необходимости проект согласуется с руководителями подведомственных Министерству организаций, главными специалистами, главными внештатными специалистами.</w:t>
      </w:r>
    </w:p>
    <w:p w:rsidR="00BC448B" w:rsidRDefault="00BC448B">
      <w:pPr>
        <w:pStyle w:val="ConsPlusNormal"/>
        <w:ind w:firstLine="540"/>
        <w:jc w:val="both"/>
      </w:pPr>
      <w:r>
        <w:t>32. Срок согласования внутренних документов в Министерстве составляет не более 3 дней у каждого исполнителя, общий срок согласования не может превышать 10 дней.</w:t>
      </w:r>
    </w:p>
    <w:p w:rsidR="00BC448B" w:rsidRDefault="00BC448B">
      <w:pPr>
        <w:pStyle w:val="ConsPlusNormal"/>
        <w:ind w:firstLine="540"/>
        <w:jc w:val="both"/>
      </w:pPr>
      <w:r>
        <w:t>33. Разработчиком нормативного правового акта на нормативном правовом акте указываются адреса рассылки.</w:t>
      </w:r>
    </w:p>
    <w:p w:rsidR="00BC448B" w:rsidRDefault="00BC448B">
      <w:pPr>
        <w:pStyle w:val="ConsPlusNormal"/>
        <w:ind w:firstLine="540"/>
        <w:jc w:val="both"/>
      </w:pPr>
      <w:r>
        <w:t xml:space="preserve">34. Контроль за соблюдением установленных настоящим разделом сроков осуществляется </w:t>
      </w:r>
      <w:r>
        <w:lastRenderedPageBreak/>
        <w:t>разработчиком нормативного правового акта.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center"/>
      </w:pPr>
      <w:r>
        <w:t>V. Опубликование и вступление в силу</w:t>
      </w:r>
    </w:p>
    <w:p w:rsidR="00BC448B" w:rsidRDefault="00BC448B">
      <w:pPr>
        <w:pStyle w:val="ConsPlusNormal"/>
        <w:jc w:val="center"/>
      </w:pPr>
      <w:r>
        <w:t>нормативных правовых актов Министерства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ind w:firstLine="540"/>
        <w:jc w:val="both"/>
      </w:pPr>
      <w:r>
        <w:t>35. Разработчик со дня подписания (утверждения) нормативного правового акта организует направление надлежаще заверенной копии нормативного правового акта в электронном виде и бумажных носителях:</w:t>
      </w:r>
    </w:p>
    <w:p w:rsidR="00BC448B" w:rsidRDefault="00BC448B">
      <w:pPr>
        <w:pStyle w:val="ConsPlusNormal"/>
        <w:ind w:firstLine="540"/>
        <w:jc w:val="both"/>
      </w:pPr>
      <w:r>
        <w:t>в 7-дневный срок в Управление Министерства юстиции Российской Федерации по Республике Алтай для включения в федеральный регистр и проведения правовой экспертизы, в Прокуратуру Республики Алтай;</w:t>
      </w:r>
    </w:p>
    <w:p w:rsidR="00BC448B" w:rsidRDefault="00BC448B">
      <w:pPr>
        <w:pStyle w:val="ConsPlusNormal"/>
        <w:ind w:firstLine="540"/>
        <w:jc w:val="both"/>
      </w:pPr>
      <w:r>
        <w:t>в 7-дневный срок для официального опубликования в газету "Звезда Алтая", газету "Алтайдын Чолмоны", за исключением нормативных правовых актов или их отдельных положений, содержащих сведения, составляющие государственную или иную охраняемую законом тайну, либо сведения конфиденциального характера;</w:t>
      </w:r>
    </w:p>
    <w:p w:rsidR="00BC448B" w:rsidRDefault="00BC448B">
      <w:pPr>
        <w:pStyle w:val="ConsPlusNormal"/>
        <w:ind w:firstLine="540"/>
        <w:jc w:val="both"/>
      </w:pPr>
      <w:r>
        <w:t>в 3-дневный срок для официального опубликования в газету "Звезда Алтая", газету "Алтайдын Чолмоны" нормативные правовые акты, разрабатываемые в целях устранения противоречий федеральному законодательству, коррупциогенных факторов, указанных в актах прокурорского реагирования и заключениях территориального органа Министерства юстиции Российской Федерации по Республике Алтай;</w:t>
      </w:r>
    </w:p>
    <w:p w:rsidR="00BC448B" w:rsidRDefault="00BC448B">
      <w:pPr>
        <w:pStyle w:val="ConsPlusNormal"/>
        <w:ind w:firstLine="540"/>
        <w:jc w:val="both"/>
      </w:pPr>
      <w:r>
        <w:t>в течение 3 дней для размещения на официальный сайт Министерства;</w:t>
      </w:r>
    </w:p>
    <w:p w:rsidR="00BC448B" w:rsidRDefault="00BC448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Республики Алтай от 15.09.2014 N 198)</w:t>
      </w:r>
    </w:p>
    <w:p w:rsidR="00BC448B" w:rsidRDefault="00BC448B">
      <w:pPr>
        <w:pStyle w:val="ConsPlusNormal"/>
        <w:ind w:firstLine="540"/>
        <w:jc w:val="both"/>
      </w:pPr>
      <w:r>
        <w:t>в 3-дневный срок для официального опубликования на официальный сайт Республики Алтай в сети "Интернет" (www.altai-republic.ru);</w:t>
      </w:r>
    </w:p>
    <w:p w:rsidR="00BC448B" w:rsidRDefault="00BC448B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Республики Алтай от 28.01.2013 N 14)</w:t>
      </w:r>
    </w:p>
    <w:p w:rsidR="00BC448B" w:rsidRDefault="00BC448B">
      <w:pPr>
        <w:pStyle w:val="ConsPlusNormal"/>
        <w:ind w:firstLine="540"/>
        <w:jc w:val="both"/>
      </w:pPr>
      <w:r>
        <w:t>в течение 10 дней на официальный интернет-портал правовой информации (www.pravo.gov.ru).</w:t>
      </w:r>
    </w:p>
    <w:p w:rsidR="00BC448B" w:rsidRDefault="00BC448B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Республики Алтай от 15.09.2014 N 198)</w:t>
      </w:r>
    </w:p>
    <w:p w:rsidR="00BC448B" w:rsidRDefault="00BC448B">
      <w:pPr>
        <w:pStyle w:val="ConsPlusNormal"/>
        <w:ind w:firstLine="540"/>
        <w:jc w:val="both"/>
      </w:pPr>
      <w:r>
        <w:t>36. Ответственность за своевременную рассылку приказа в соответствии с адресом рассылки несет ведущий специалист отдела организационно-правовой и кадровой работы Министерства.</w:t>
      </w:r>
    </w:p>
    <w:p w:rsidR="00BC448B" w:rsidRDefault="00BC448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Республики Алтай от 28.01.2013 N 14)</w:t>
      </w:r>
    </w:p>
    <w:p w:rsidR="00BC448B" w:rsidRDefault="00BC448B">
      <w:pPr>
        <w:pStyle w:val="ConsPlusNormal"/>
        <w:ind w:firstLine="540"/>
        <w:jc w:val="both"/>
      </w:pPr>
      <w:r>
        <w:t>37. Ответственность за своевременное внесение в книгу регистрации приказов и электронный вариант нормативного правового акта сведений о внесении изменений в нормативный правовой акт, о признании нормативного акта утратившим силу и об официальном опубликовании возлагается на специалиста - эксперта отдела организационно-правовой и кадровой работы Министерства.</w:t>
      </w:r>
    </w:p>
    <w:p w:rsidR="00BC448B" w:rsidRDefault="00BC448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Минздрава Республики Алтай от 28.01.2013 N 14)</w:t>
      </w:r>
    </w:p>
    <w:p w:rsidR="00BC448B" w:rsidRDefault="00BC448B">
      <w:pPr>
        <w:pStyle w:val="ConsPlusNormal"/>
        <w:ind w:firstLine="540"/>
        <w:jc w:val="both"/>
      </w:pPr>
      <w:r>
        <w:t>Ответственность за актуализацию нормативных правовых актов на официальном сайте Министерства несут разработчики нормативных правовых актов.</w:t>
      </w:r>
    </w:p>
    <w:p w:rsidR="00BC448B" w:rsidRDefault="00BC448B">
      <w:pPr>
        <w:pStyle w:val="ConsPlusNormal"/>
        <w:ind w:firstLine="540"/>
        <w:jc w:val="both"/>
      </w:pPr>
      <w:r>
        <w:t>Газеты "Звезда Алтая" и "Алтайдын Чолмоны", в которых опубликованы официальные тексты нормативных правовых актов Министерства, подшиваются ведущим специалистом отдела организационно-правовой и кадровой работы и хранятся в канцелярии Министерства до минования надобности.</w:t>
      </w:r>
    </w:p>
    <w:p w:rsidR="00BC448B" w:rsidRDefault="00BC448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Республики Алтай от 28.01.2013 N 14)</w:t>
      </w:r>
    </w:p>
    <w:p w:rsidR="00BC448B" w:rsidRDefault="00BC448B">
      <w:pPr>
        <w:pStyle w:val="ConsPlusNormal"/>
        <w:ind w:firstLine="540"/>
        <w:jc w:val="both"/>
      </w:pPr>
      <w:r>
        <w:t>38. Нормативный правовой акт Министерства публикуется в одном номере печатного издания. Если значительный по объему нормативный правовой акт не может быть опубликован полностью в одном номере, то такой нормативный правовой акт публикуется в нескольких номерах печатного издания подряд. В этом случае днем официального опубликования нормативного правового акта является день выхода номера, в котором завершена публикация его полного текста.</w:t>
      </w:r>
    </w:p>
    <w:p w:rsidR="00BC448B" w:rsidRDefault="00BC448B">
      <w:pPr>
        <w:pStyle w:val="ConsPlusNormal"/>
        <w:ind w:firstLine="540"/>
        <w:jc w:val="both"/>
      </w:pPr>
      <w:r>
        <w:t>39. Нормативный правовой акт Министерства вступает в силу со дня его официального опубликования.</w:t>
      </w:r>
    </w:p>
    <w:p w:rsidR="00BC448B" w:rsidRDefault="00BC448B">
      <w:pPr>
        <w:pStyle w:val="ConsPlusNormal"/>
        <w:ind w:firstLine="540"/>
        <w:jc w:val="both"/>
      </w:pPr>
      <w:r>
        <w:t>Нормативные правовые акты Министерства по вопросам защиты прав и свобод человека и гражданина вступают в силу не ранее чем через 10 дней после дня их официального опубликования.</w:t>
      </w:r>
    </w:p>
    <w:p w:rsidR="00BC448B" w:rsidRDefault="00BC448B">
      <w:pPr>
        <w:pStyle w:val="ConsPlusNormal"/>
        <w:ind w:firstLine="540"/>
        <w:jc w:val="both"/>
      </w:pPr>
      <w:r>
        <w:lastRenderedPageBreak/>
        <w:t>40. Направление для исполнения нормативных правовых актов, не опубликованных в установленном порядке, не допускается.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right"/>
      </w:pPr>
      <w:r>
        <w:t>Приложение N 1</w:t>
      </w:r>
    </w:p>
    <w:p w:rsidR="00BC448B" w:rsidRDefault="00BC448B">
      <w:pPr>
        <w:pStyle w:val="ConsPlusNormal"/>
        <w:jc w:val="right"/>
      </w:pPr>
      <w:r>
        <w:t>к Порядку</w:t>
      </w:r>
    </w:p>
    <w:p w:rsidR="00BC448B" w:rsidRDefault="00BC448B">
      <w:pPr>
        <w:pStyle w:val="ConsPlusNormal"/>
        <w:jc w:val="right"/>
      </w:pPr>
      <w:r>
        <w:t>подготовки, принятия,</w:t>
      </w:r>
    </w:p>
    <w:p w:rsidR="00BC448B" w:rsidRDefault="00BC448B">
      <w:pPr>
        <w:pStyle w:val="ConsPlusNormal"/>
        <w:jc w:val="right"/>
      </w:pPr>
      <w:r>
        <w:t>опубликования и вступления</w:t>
      </w:r>
    </w:p>
    <w:p w:rsidR="00BC448B" w:rsidRDefault="00BC448B">
      <w:pPr>
        <w:pStyle w:val="ConsPlusNormal"/>
        <w:jc w:val="right"/>
      </w:pPr>
      <w:r>
        <w:t>в силу нормативных правовых</w:t>
      </w:r>
    </w:p>
    <w:p w:rsidR="00BC448B" w:rsidRDefault="00BC448B">
      <w:pPr>
        <w:pStyle w:val="ConsPlusNormal"/>
        <w:jc w:val="right"/>
      </w:pPr>
      <w:r>
        <w:t>актов в Министерстве</w:t>
      </w:r>
    </w:p>
    <w:p w:rsidR="00BC448B" w:rsidRDefault="00BC448B">
      <w:pPr>
        <w:pStyle w:val="ConsPlusNormal"/>
        <w:jc w:val="right"/>
      </w:pPr>
      <w:r>
        <w:t>здравоохранения</w:t>
      </w:r>
    </w:p>
    <w:p w:rsidR="00BC448B" w:rsidRDefault="00BC448B">
      <w:pPr>
        <w:pStyle w:val="ConsPlusNormal"/>
        <w:jc w:val="right"/>
      </w:pPr>
      <w:r>
        <w:t>Республики Алтай</w:t>
      </w:r>
    </w:p>
    <w:p w:rsidR="00BC448B" w:rsidRDefault="00BC448B">
      <w:pPr>
        <w:sectPr w:rsidR="00BC448B" w:rsidSect="00AE2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nformat"/>
        <w:jc w:val="both"/>
      </w:pPr>
      <w:bookmarkStart w:id="3" w:name="P185"/>
      <w:bookmarkEnd w:id="3"/>
      <w:r>
        <w:t xml:space="preserve">                             ЛИСТ СОГЛАСОВАНИЯ</w:t>
      </w:r>
    </w:p>
    <w:p w:rsidR="00BC448B" w:rsidRDefault="00BC448B">
      <w:pPr>
        <w:pStyle w:val="ConsPlusNonformat"/>
        <w:jc w:val="both"/>
      </w:pPr>
      <w:r>
        <w:t xml:space="preserve">              к проекту приказа Министерства здравоохранения</w:t>
      </w:r>
    </w:p>
    <w:p w:rsidR="00BC448B" w:rsidRDefault="00BC448B">
      <w:pPr>
        <w:pStyle w:val="ConsPlusNonformat"/>
        <w:jc w:val="both"/>
      </w:pPr>
      <w:r>
        <w:t xml:space="preserve">                             Республики Алтай</w:t>
      </w:r>
    </w:p>
    <w:p w:rsidR="00BC448B" w:rsidRDefault="00BC448B">
      <w:pPr>
        <w:pStyle w:val="ConsPlusNonformat"/>
        <w:jc w:val="both"/>
      </w:pPr>
      <w:r>
        <w:t xml:space="preserve">         _________________________________________________________</w:t>
      </w:r>
    </w:p>
    <w:p w:rsidR="00BC448B" w:rsidRDefault="00BC448B">
      <w:pPr>
        <w:pStyle w:val="ConsPlusNonformat"/>
        <w:jc w:val="both"/>
      </w:pPr>
      <w:r>
        <w:t xml:space="preserve">                  (рабочее наименование проекта приказа)</w:t>
      </w:r>
    </w:p>
    <w:p w:rsidR="00BC448B" w:rsidRDefault="00BC448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361"/>
        <w:gridCol w:w="1417"/>
        <w:gridCol w:w="1650"/>
      </w:tblGrid>
      <w:tr w:rsidR="00BC448B">
        <w:tc>
          <w:tcPr>
            <w:tcW w:w="5159" w:type="dxa"/>
          </w:tcPr>
          <w:p w:rsidR="00BC448B" w:rsidRDefault="00BC448B">
            <w:pPr>
              <w:pStyle w:val="ConsPlusNormal"/>
              <w:jc w:val="center"/>
            </w:pPr>
            <w:r>
              <w:t xml:space="preserve">Должность </w:t>
            </w:r>
            <w:hyperlink w:anchor="P2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BC448B" w:rsidRDefault="00BC448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BC448B" w:rsidRDefault="00BC448B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650" w:type="dxa"/>
          </w:tcPr>
          <w:p w:rsidR="00BC448B" w:rsidRDefault="00BC448B">
            <w:pPr>
              <w:pStyle w:val="ConsPlusNormal"/>
              <w:jc w:val="center"/>
            </w:pPr>
            <w:r>
              <w:t>Дата</w:t>
            </w:r>
          </w:p>
        </w:tc>
      </w:tr>
      <w:tr w:rsidR="00BC448B">
        <w:tc>
          <w:tcPr>
            <w:tcW w:w="5159" w:type="dxa"/>
          </w:tcPr>
          <w:p w:rsidR="00BC448B" w:rsidRDefault="00BC448B">
            <w:pPr>
              <w:pStyle w:val="ConsPlusNormal"/>
              <w:jc w:val="both"/>
            </w:pPr>
            <w:r>
              <w:t>Заместитель министра (курирующий)</w:t>
            </w:r>
          </w:p>
        </w:tc>
        <w:tc>
          <w:tcPr>
            <w:tcW w:w="1361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417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650" w:type="dxa"/>
          </w:tcPr>
          <w:p w:rsidR="00BC448B" w:rsidRDefault="00BC448B">
            <w:pPr>
              <w:pStyle w:val="ConsPlusNormal"/>
            </w:pPr>
          </w:p>
        </w:tc>
      </w:tr>
      <w:tr w:rsidR="00BC448B">
        <w:tc>
          <w:tcPr>
            <w:tcW w:w="5159" w:type="dxa"/>
          </w:tcPr>
          <w:p w:rsidR="00BC448B" w:rsidRDefault="00BC448B">
            <w:pPr>
              <w:pStyle w:val="ConsPlusNormal"/>
            </w:pPr>
            <w:r>
              <w:t>Начальник отдела</w:t>
            </w:r>
          </w:p>
        </w:tc>
        <w:tc>
          <w:tcPr>
            <w:tcW w:w="1361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417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650" w:type="dxa"/>
          </w:tcPr>
          <w:p w:rsidR="00BC448B" w:rsidRDefault="00BC448B">
            <w:pPr>
              <w:pStyle w:val="ConsPlusNormal"/>
            </w:pPr>
          </w:p>
        </w:tc>
      </w:tr>
      <w:tr w:rsidR="00BC448B">
        <w:tc>
          <w:tcPr>
            <w:tcW w:w="5159" w:type="dxa"/>
          </w:tcPr>
          <w:p w:rsidR="00BC448B" w:rsidRDefault="00BC448B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1361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417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650" w:type="dxa"/>
          </w:tcPr>
          <w:p w:rsidR="00BC448B" w:rsidRDefault="00BC448B">
            <w:pPr>
              <w:pStyle w:val="ConsPlusNormal"/>
            </w:pPr>
          </w:p>
        </w:tc>
      </w:tr>
      <w:tr w:rsidR="00BC448B">
        <w:tc>
          <w:tcPr>
            <w:tcW w:w="5159" w:type="dxa"/>
          </w:tcPr>
          <w:p w:rsidR="00BC448B" w:rsidRDefault="00BC448B">
            <w:pPr>
              <w:pStyle w:val="ConsPlusNormal"/>
            </w:pPr>
            <w:r>
              <w:t>Ведущий специалист общего отдела</w:t>
            </w:r>
          </w:p>
        </w:tc>
        <w:tc>
          <w:tcPr>
            <w:tcW w:w="1361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417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650" w:type="dxa"/>
          </w:tcPr>
          <w:p w:rsidR="00BC448B" w:rsidRDefault="00BC448B">
            <w:pPr>
              <w:pStyle w:val="ConsPlusNormal"/>
            </w:pPr>
          </w:p>
        </w:tc>
      </w:tr>
      <w:tr w:rsidR="00BC448B">
        <w:tc>
          <w:tcPr>
            <w:tcW w:w="5159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361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417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650" w:type="dxa"/>
          </w:tcPr>
          <w:p w:rsidR="00BC448B" w:rsidRDefault="00BC448B">
            <w:pPr>
              <w:pStyle w:val="ConsPlusNormal"/>
            </w:pPr>
          </w:p>
        </w:tc>
      </w:tr>
      <w:tr w:rsidR="00BC448B">
        <w:tc>
          <w:tcPr>
            <w:tcW w:w="5159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361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417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650" w:type="dxa"/>
          </w:tcPr>
          <w:p w:rsidR="00BC448B" w:rsidRDefault="00BC448B">
            <w:pPr>
              <w:pStyle w:val="ConsPlusNormal"/>
            </w:pPr>
          </w:p>
        </w:tc>
      </w:tr>
      <w:tr w:rsidR="00BC448B">
        <w:tc>
          <w:tcPr>
            <w:tcW w:w="5159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361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417" w:type="dxa"/>
          </w:tcPr>
          <w:p w:rsidR="00BC448B" w:rsidRDefault="00BC448B">
            <w:pPr>
              <w:pStyle w:val="ConsPlusNormal"/>
            </w:pPr>
          </w:p>
        </w:tc>
        <w:tc>
          <w:tcPr>
            <w:tcW w:w="1650" w:type="dxa"/>
          </w:tcPr>
          <w:p w:rsidR="00BC448B" w:rsidRDefault="00BC448B">
            <w:pPr>
              <w:pStyle w:val="ConsPlusNormal"/>
            </w:pPr>
          </w:p>
        </w:tc>
      </w:tr>
    </w:tbl>
    <w:p w:rsidR="00BC448B" w:rsidRDefault="00BC448B">
      <w:pPr>
        <w:pStyle w:val="ConsPlusNormal"/>
        <w:jc w:val="both"/>
      </w:pPr>
    </w:p>
    <w:p w:rsidR="00BC448B" w:rsidRDefault="00BC448B">
      <w:pPr>
        <w:pStyle w:val="ConsPlusNonformat"/>
        <w:jc w:val="both"/>
      </w:pPr>
      <w:r>
        <w:t xml:space="preserve">    --------------------------------</w:t>
      </w:r>
    </w:p>
    <w:p w:rsidR="00BC448B" w:rsidRDefault="00BC448B">
      <w:pPr>
        <w:pStyle w:val="ConsPlusNonformat"/>
        <w:jc w:val="both"/>
      </w:pPr>
      <w:bookmarkStart w:id="4" w:name="P225"/>
      <w:bookmarkEnd w:id="4"/>
      <w:r>
        <w:t xml:space="preserve">    &lt;*</w:t>
      </w:r>
      <w:proofErr w:type="gramStart"/>
      <w:r>
        <w:t>&gt;  При</w:t>
      </w:r>
      <w:proofErr w:type="gramEnd"/>
      <w:r>
        <w:t xml:space="preserve">  необходимости в Лист согласования включаются иные специалисты</w:t>
      </w:r>
    </w:p>
    <w:p w:rsidR="00BC448B" w:rsidRDefault="00BC448B">
      <w:pPr>
        <w:pStyle w:val="ConsPlusNonformat"/>
        <w:jc w:val="both"/>
      </w:pPr>
      <w:r>
        <w:t>и руководители подведомственных Министерству организаций.</w:t>
      </w:r>
    </w:p>
    <w:p w:rsidR="00BC448B" w:rsidRDefault="00BC448B">
      <w:pPr>
        <w:pStyle w:val="ConsPlusNonformat"/>
        <w:jc w:val="both"/>
      </w:pPr>
    </w:p>
    <w:p w:rsidR="00BC448B" w:rsidRDefault="00BC448B">
      <w:pPr>
        <w:pStyle w:val="ConsPlusNonformat"/>
        <w:jc w:val="both"/>
      </w:pPr>
      <w:r>
        <w:t>Разработчик              _____________________________________ телефон</w:t>
      </w:r>
    </w:p>
    <w:p w:rsidR="00BC448B" w:rsidRDefault="00BC448B">
      <w:pPr>
        <w:pStyle w:val="ConsPlusNonformat"/>
        <w:jc w:val="both"/>
      </w:pPr>
      <w:r>
        <w:t xml:space="preserve">                               (курирующий заместитель)</w:t>
      </w:r>
    </w:p>
    <w:p w:rsidR="00BC448B" w:rsidRDefault="00BC448B">
      <w:pPr>
        <w:pStyle w:val="ConsPlusNonformat"/>
        <w:jc w:val="both"/>
      </w:pPr>
    </w:p>
    <w:p w:rsidR="00BC448B" w:rsidRDefault="00BC448B">
      <w:pPr>
        <w:pStyle w:val="ConsPlusNonformat"/>
        <w:jc w:val="both"/>
      </w:pPr>
      <w:r>
        <w:t>Исполнитель              _____________________________________ телефон</w:t>
      </w: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jc w:val="both"/>
      </w:pPr>
    </w:p>
    <w:p w:rsidR="00BC448B" w:rsidRDefault="00BC44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093" w:rsidRDefault="00B07093"/>
    <w:sectPr w:rsidR="00B07093" w:rsidSect="00F9383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8B"/>
    <w:rsid w:val="00B07093"/>
    <w:rsid w:val="00B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303E-B7E8-4DCF-8743-73BDE8C3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726E0D118295F6F09746C6654E5F634B9C430BAB61163616B13CCC2F3CA6720012C0E7D40DD5201D62BAIAb7I" TargetMode="External"/><Relationship Id="rId18" Type="http://schemas.openxmlformats.org/officeDocument/2006/relationships/hyperlink" Target="consultantplus://offline/ref=9D726E0D118295F6F09746C6654E5F634B9C430BAB61163616B13CCC2F3CA6720012C0E7D40DD5201D62BAIAb6I" TargetMode="External"/><Relationship Id="rId26" Type="http://schemas.openxmlformats.org/officeDocument/2006/relationships/hyperlink" Target="consultantplus://offline/ref=9D726E0D118295F6F09746C6654E5F634B9C430BAB6E103110B13CCC2F3CA6720012C0E7D40DD5201D62BAIAb6I" TargetMode="External"/><Relationship Id="rId39" Type="http://schemas.openxmlformats.org/officeDocument/2006/relationships/hyperlink" Target="consultantplus://offline/ref=9D726E0D118295F6F09746C6654E5F634B9C430BA868163415B13CCC2F3CA6720012C0E7D40DD5201D62BBIAb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726E0D118295F6F09746C6654E5F634B9C430BAB6E113911B13CCC2F3CA6720012C0E7D40DD5201D62BBIAb3I" TargetMode="External"/><Relationship Id="rId34" Type="http://schemas.openxmlformats.org/officeDocument/2006/relationships/hyperlink" Target="consultantplus://offline/ref=9D726E0D118295F6F09746C6654E5F634B9C430BA868163415B13CCC2F3CA6720012C0E7D40DD5201D62BBIAb5I" TargetMode="External"/><Relationship Id="rId42" Type="http://schemas.openxmlformats.org/officeDocument/2006/relationships/hyperlink" Target="consultantplus://offline/ref=9D726E0D118295F6F09746C6654E5F634B9C430BA86B10371BB13CCC2F3CA6720012C0E7D40DD5201D63B9IAb4I" TargetMode="External"/><Relationship Id="rId47" Type="http://schemas.openxmlformats.org/officeDocument/2006/relationships/hyperlink" Target="consultantplus://offline/ref=9D726E0D118295F6F09746C6654E5F634B9C430BAB6E103110B13CCC2F3CA6720012C0E7D40DD5201D62BBIAb0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D726E0D118295F6F09746C6654E5F634B9C430BA868163415B13CCC2F3CA6720012C0E7D40DD5201D62BAIAb7I" TargetMode="External"/><Relationship Id="rId12" Type="http://schemas.openxmlformats.org/officeDocument/2006/relationships/hyperlink" Target="consultantplus://offline/ref=9D726E0D118295F6F09746C6654E5F634B9C430BAB6E103110B13CCC2F3CA6720012C0E7D40DD5201D62BAIAb7I" TargetMode="External"/><Relationship Id="rId17" Type="http://schemas.openxmlformats.org/officeDocument/2006/relationships/hyperlink" Target="consultantplus://offline/ref=9D726E0D118295F6F09746C6654E5F634B9C430BA86A10301BB13CCC2F3CA6720012C0E7D40DD5201D62B8IAb3I" TargetMode="External"/><Relationship Id="rId25" Type="http://schemas.openxmlformats.org/officeDocument/2006/relationships/hyperlink" Target="consultantplus://offline/ref=9D726E0D118295F6F09746C6654E5F634B9C430BAB6E15381BB13CCC2F3CA6720012C0E7D40DD5201D62BBIAb0I" TargetMode="External"/><Relationship Id="rId33" Type="http://schemas.openxmlformats.org/officeDocument/2006/relationships/hyperlink" Target="consultantplus://offline/ref=9D726E0D118295F6F09746C6654E5F634B9C430BAB6E113911B13CCC2F3CA6720012C0E7D40DD5201D62BBIAb3I" TargetMode="External"/><Relationship Id="rId38" Type="http://schemas.openxmlformats.org/officeDocument/2006/relationships/hyperlink" Target="consultantplus://offline/ref=9D726E0D118295F6F09746C6654E5F634B9C430BA86A15321BB13CCC2F3CA6720012C0E7D40DD5201D60BEIAb4I" TargetMode="External"/><Relationship Id="rId46" Type="http://schemas.openxmlformats.org/officeDocument/2006/relationships/hyperlink" Target="consultantplus://offline/ref=9D726E0D118295F6F09746C6654E5F634B9C430BA868163415B13CCC2F3CA6720012C0E7D40DD5201D62B8IAb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726E0D118295F6F09746C6654E5F634B9C430BAB6A153910B13CCC2F3CA6720012C0E7D40DD5201D62BBIAb1I" TargetMode="External"/><Relationship Id="rId20" Type="http://schemas.openxmlformats.org/officeDocument/2006/relationships/hyperlink" Target="consultantplus://offline/ref=9D726E0D118295F6F09746C6654E5F634B9C430BA868163415B13CCC2F3CA6720012C0E7D40DD5201D62BAIAb9I" TargetMode="External"/><Relationship Id="rId29" Type="http://schemas.openxmlformats.org/officeDocument/2006/relationships/hyperlink" Target="consultantplus://offline/ref=9D726E0D118295F6F09746C6654E5F634B9C430BAB611C3311B13CCC2F3CA6720012C0E7D40DD5201D62BBIAb4I" TargetMode="External"/><Relationship Id="rId41" Type="http://schemas.openxmlformats.org/officeDocument/2006/relationships/hyperlink" Target="consultantplus://offline/ref=9D726E0D118295F6F09746C6654E5F634B9C430BA86B10371BB13CCC2F3CA6720012C0E7D40DD5201D63B9IAb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26E0D118295F6F09746C6654E5F634B9C430BAB61163616B13CCC2F3CA6720012C0E7D40DD5201D62BAIAb7I" TargetMode="External"/><Relationship Id="rId11" Type="http://schemas.openxmlformats.org/officeDocument/2006/relationships/hyperlink" Target="consultantplus://offline/ref=9D726E0D118295F6F09746C6654E5F634B9C430BAB6D143916B13CCC2F3CA672I0b0I" TargetMode="External"/><Relationship Id="rId24" Type="http://schemas.openxmlformats.org/officeDocument/2006/relationships/hyperlink" Target="consultantplus://offline/ref=9D726E0D118295F6F09746C6654E5F634B9C430BAB61163616B13CCC2F3CA6720012C0E7D40DD5201D62BAIAb8I" TargetMode="External"/><Relationship Id="rId32" Type="http://schemas.openxmlformats.org/officeDocument/2006/relationships/hyperlink" Target="consultantplus://offline/ref=9D726E0D118295F6F09746C6654E5F634B9C430BA86A15321BB13CCC2F3CA672I0b0I" TargetMode="External"/><Relationship Id="rId37" Type="http://schemas.openxmlformats.org/officeDocument/2006/relationships/hyperlink" Target="consultantplus://offline/ref=9D726E0D118295F6F09746C6654E5F634B9C430BA86B10371BB13CCC2F3CA6720012C0E7D40DD5201D63BAIAb9I" TargetMode="External"/><Relationship Id="rId40" Type="http://schemas.openxmlformats.org/officeDocument/2006/relationships/hyperlink" Target="consultantplus://offline/ref=9D726E0D118295F6F09746C6654E5F634B9C430BA86B10371BB13CCC2F3CA6720012C0E7D40DD5201D62BBIAb4I" TargetMode="External"/><Relationship Id="rId45" Type="http://schemas.openxmlformats.org/officeDocument/2006/relationships/hyperlink" Target="consultantplus://offline/ref=9D726E0D118295F6F09746C6654E5F634B9C430BAB6E103110B13CCC2F3CA6720012C0E7D40DD5201D62BAIAb8I" TargetMode="External"/><Relationship Id="rId5" Type="http://schemas.openxmlformats.org/officeDocument/2006/relationships/hyperlink" Target="consultantplus://offline/ref=9D726E0D118295F6F09746C6654E5F634B9C430BAB6E103110B13CCC2F3CA6720012C0E7D40DD5201D62BAIAb7I" TargetMode="External"/><Relationship Id="rId15" Type="http://schemas.openxmlformats.org/officeDocument/2006/relationships/hyperlink" Target="consultantplus://offline/ref=9D726E0D118295F6F09746C6654E5F634B9C430BA86A15321BB13CCC2F3CA6720012C0E7D40DD5201D62B3IAb5I" TargetMode="External"/><Relationship Id="rId23" Type="http://schemas.openxmlformats.org/officeDocument/2006/relationships/hyperlink" Target="consultantplus://offline/ref=9D726E0D118295F6F09746C6654E5F634B9C430BAB69153611B13CCC2F3CA6720012C0E7D40DD5201D62BBIAb0I" TargetMode="External"/><Relationship Id="rId28" Type="http://schemas.openxmlformats.org/officeDocument/2006/relationships/hyperlink" Target="consultantplus://offline/ref=9D726E0D118295F6F09746C6654E5F634B9C430BAB61163616B13CCC2F3CA6720012C0E7D40DD5201D62BBIAb1I" TargetMode="External"/><Relationship Id="rId36" Type="http://schemas.openxmlformats.org/officeDocument/2006/relationships/hyperlink" Target="consultantplus://offline/ref=9D726E0D118295F6F09746C6654E5F634B9C430BA868163415B13CCC2F3CA6720012C0E7D40DD5201D62BBIAb4I" TargetMode="External"/><Relationship Id="rId49" Type="http://schemas.openxmlformats.org/officeDocument/2006/relationships/hyperlink" Target="consultantplus://offline/ref=9D726E0D118295F6F09746C6654E5F634B9C430BAB6E103110B13CCC2F3CA6720012C0E7D40DD5201D62BBIAb0I" TargetMode="External"/><Relationship Id="rId10" Type="http://schemas.openxmlformats.org/officeDocument/2006/relationships/hyperlink" Target="consultantplus://offline/ref=9D726E0D118295F6F09746C6654E5F634B9C430BAB6C1D311AB13CCC2F3CA672I0b0I" TargetMode="External"/><Relationship Id="rId19" Type="http://schemas.openxmlformats.org/officeDocument/2006/relationships/hyperlink" Target="consultantplus://offline/ref=9D726E0D118295F6F09746C6654E5F634B9C430BAB61163616B13CCC2F3CA6720012C0E7D40DD5201D62BAIAb9I" TargetMode="External"/><Relationship Id="rId31" Type="http://schemas.openxmlformats.org/officeDocument/2006/relationships/hyperlink" Target="consultantplus://offline/ref=9D726E0D118295F6F09746C6654E5F634B9C430BA868163415B13CCC2F3CA6720012C0E7D40DD5201D62BBIAb0I" TargetMode="External"/><Relationship Id="rId44" Type="http://schemas.openxmlformats.org/officeDocument/2006/relationships/hyperlink" Target="consultantplus://offline/ref=9D726E0D118295F6F09746C6654E5F634B9C430BA868163415B13CCC2F3CA6720012C0E7D40DD5201D62B8IAb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726E0D118295F6F09746C6654E5F634B9C430BAB6D153615B13CCC2F3CA672I0b0I" TargetMode="External"/><Relationship Id="rId14" Type="http://schemas.openxmlformats.org/officeDocument/2006/relationships/hyperlink" Target="consultantplus://offline/ref=9D726E0D118295F6F09746C6654E5F634B9C430BA868163415B13CCC2F3CA6720012C0E7D40DD5201D62BAIAb7I" TargetMode="External"/><Relationship Id="rId22" Type="http://schemas.openxmlformats.org/officeDocument/2006/relationships/hyperlink" Target="consultantplus://offline/ref=9D726E0D118295F6F09746C6654E5F634B9C430BA86916321BB13CCC2F3CA6720012C0E7D40DD5201D62B8IAb6I" TargetMode="External"/><Relationship Id="rId27" Type="http://schemas.openxmlformats.org/officeDocument/2006/relationships/hyperlink" Target="consultantplus://offline/ref=9D726E0D118295F6F09746C6654E5F634B9C430BA868103914B13CCC2F3CA6720012C0E7D40DD5201D62B8IAb7I" TargetMode="External"/><Relationship Id="rId30" Type="http://schemas.openxmlformats.org/officeDocument/2006/relationships/hyperlink" Target="consultantplus://offline/ref=9D726E0D118295F6F09746C6654E5F634B9C430BA868163415B13CCC2F3CA6720012C0E7D40DD5201D62BAIAb8I" TargetMode="External"/><Relationship Id="rId35" Type="http://schemas.openxmlformats.org/officeDocument/2006/relationships/hyperlink" Target="consultantplus://offline/ref=9D726E0D118295F6F09746C6654E5F634B9C430BAB611C3311B13CCC2F3CA6720012C0E7D40DD5201D62BBIAb4I" TargetMode="External"/><Relationship Id="rId43" Type="http://schemas.openxmlformats.org/officeDocument/2006/relationships/hyperlink" Target="consultantplus://offline/ref=9D726E0D118295F6F09746C6654E5F634B9C430BA86B10371BB13CCC2F3CA6720012C0E7D40DD5201D62B8IAb9I" TargetMode="External"/><Relationship Id="rId48" Type="http://schemas.openxmlformats.org/officeDocument/2006/relationships/hyperlink" Target="consultantplus://offline/ref=9D726E0D118295F6F09746C6654E5F634B9C430BAB6E103110B13CCC2F3CA6720012C0E7D40DD5201D62BBIAb0I" TargetMode="External"/><Relationship Id="rId8" Type="http://schemas.openxmlformats.org/officeDocument/2006/relationships/hyperlink" Target="consultantplus://offline/ref=9D726E0D118295F6F09746C6654E5F634B9C430BA869133113B13CCC2F3CA6720012C0E7D40DD5201D62BBIAb5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2</cp:revision>
  <dcterms:created xsi:type="dcterms:W3CDTF">2015-09-04T08:28:00Z</dcterms:created>
  <dcterms:modified xsi:type="dcterms:W3CDTF">2015-09-04T08:28:00Z</dcterms:modified>
</cp:coreProperties>
</file>